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269D4F" w14:textId="77777777" w:rsidR="000C79C3" w:rsidRDefault="000C79C3">
      <w:pPr>
        <w:rPr>
          <w:rFonts w:ascii="Calibri" w:hAnsi="Calibri"/>
        </w:rPr>
      </w:pPr>
    </w:p>
    <w:tbl>
      <w:tblPr>
        <w:tblW w:w="1136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4261"/>
        <w:gridCol w:w="211"/>
        <w:gridCol w:w="64"/>
        <w:gridCol w:w="2268"/>
        <w:gridCol w:w="567"/>
        <w:gridCol w:w="851"/>
        <w:gridCol w:w="1134"/>
        <w:gridCol w:w="1304"/>
      </w:tblGrid>
      <w:tr w:rsidR="000C79C3" w14:paraId="0D383ABA" w14:textId="77777777" w:rsidTr="00152C63">
        <w:tc>
          <w:tcPr>
            <w:tcW w:w="4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DC527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6BC3E22B" wp14:editId="54C872DF">
                  <wp:extent cx="619125" cy="809625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117" t="-89" r="-117" b="-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3140C2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CÂMARA MUNICIPAL DE GUARAPARI</w:t>
            </w:r>
          </w:p>
        </w:tc>
        <w:tc>
          <w:tcPr>
            <w:tcW w:w="63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E3948" w14:textId="77777777" w:rsidR="000C79C3" w:rsidRDefault="00152C63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 w:cstheme="minorHAnsi"/>
                <w:sz w:val="52"/>
                <w:szCs w:val="52"/>
              </w:rPr>
            </w:pPr>
            <w:r>
              <w:rPr>
                <w:rFonts w:asciiTheme="minorHAnsi" w:hAnsiTheme="minorHAnsi" w:cstheme="minorHAnsi"/>
                <w:b/>
                <w:i/>
                <w:sz w:val="52"/>
                <w:szCs w:val="52"/>
              </w:rPr>
              <w:t>COTAÇÃO DE PREÇOS</w:t>
            </w:r>
          </w:p>
        </w:tc>
      </w:tr>
      <w:tr w:rsidR="000C79C3" w14:paraId="378C9EAA" w14:textId="77777777" w:rsidTr="00152C63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31B48E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ÓRGÃO SOLICITANTE: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CÂMARA MUNICIPAL DE GUARAPARI – ESTADO DO ESPÍRITO SANTO</w:t>
            </w:r>
          </w:p>
          <w:p w14:paraId="2AE89443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RUA GETÚLIO VARGAS, N° 299 – CENTRO – CEP: 29.200-180</w:t>
            </w:r>
          </w:p>
        </w:tc>
      </w:tr>
      <w:tr w:rsidR="000C79C3" w14:paraId="76D206E0" w14:textId="77777777" w:rsidTr="00152C63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AFAECF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CNPJ: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27.467.844/0001-01</w:t>
            </w:r>
          </w:p>
        </w:tc>
      </w:tr>
      <w:tr w:rsidR="000C79C3" w14:paraId="34C94677" w14:textId="77777777" w:rsidTr="00152C63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5EAABF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RESPONSAVEL PELO PEDIDO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 DIVISÃO DE COMPRAS, CONTRATOS E CONVÊNIOS</w:t>
            </w:r>
          </w:p>
        </w:tc>
      </w:tr>
      <w:tr w:rsidR="000C79C3" w14:paraId="4818CAE2" w14:textId="77777777" w:rsidTr="00152C63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A11E6C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DADOS DO FORNECEDOR</w:t>
            </w:r>
          </w:p>
        </w:tc>
      </w:tr>
      <w:tr w:rsidR="000C79C3" w14:paraId="093C809B" w14:textId="77777777" w:rsidTr="00152C63">
        <w:trPr>
          <w:trHeight w:val="397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C1C09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RAZÃO SOCIAL:</w:t>
            </w:r>
          </w:p>
        </w:tc>
      </w:tr>
      <w:tr w:rsidR="000C79C3" w14:paraId="374F8ABA" w14:textId="77777777" w:rsidTr="00152C63">
        <w:trPr>
          <w:trHeight w:val="397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1E6D2F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CNPJ:</w:t>
            </w:r>
          </w:p>
        </w:tc>
      </w:tr>
      <w:tr w:rsidR="000C79C3" w14:paraId="1FD8A6A6" w14:textId="77777777" w:rsidTr="00152C63">
        <w:trPr>
          <w:trHeight w:val="397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9D5B8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ENDEREÇO</w:t>
            </w:r>
          </w:p>
        </w:tc>
      </w:tr>
      <w:tr w:rsidR="000C79C3" w14:paraId="5CC0FA7D" w14:textId="77777777" w:rsidTr="00152C63">
        <w:trPr>
          <w:trHeight w:val="397"/>
        </w:trPr>
        <w:tc>
          <w:tcPr>
            <w:tcW w:w="5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DE7A0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TEL:</w:t>
            </w:r>
          </w:p>
        </w:tc>
        <w:tc>
          <w:tcPr>
            <w:tcW w:w="6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BC8BE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CELULAR:</w:t>
            </w:r>
          </w:p>
        </w:tc>
      </w:tr>
      <w:tr w:rsidR="000C79C3" w14:paraId="799838E6" w14:textId="77777777" w:rsidTr="00152C63">
        <w:trPr>
          <w:trHeight w:val="397"/>
        </w:trPr>
        <w:tc>
          <w:tcPr>
            <w:tcW w:w="5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6629A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CONTATO:</w:t>
            </w:r>
          </w:p>
        </w:tc>
        <w:tc>
          <w:tcPr>
            <w:tcW w:w="6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19BF0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e-mail:</w:t>
            </w:r>
          </w:p>
        </w:tc>
      </w:tr>
      <w:tr w:rsidR="000C79C3" w14:paraId="7E31A0D0" w14:textId="77777777" w:rsidTr="00152C63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CBD35A" w14:textId="77777777" w:rsidR="000C79C3" w:rsidRDefault="00152C63">
            <w:pPr>
              <w:pStyle w:val="Cabealho"/>
              <w:widowControl w:val="0"/>
              <w:numPr>
                <w:ilvl w:val="2"/>
                <w:numId w:val="1"/>
              </w:numP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valor unitário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>,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total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E-mail: compras@cmg.es.gov.br</w:t>
            </w:r>
          </w:p>
          <w:p w14:paraId="29781104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(27) 3361-1715 – (27) 3361-1730</w:t>
            </w:r>
          </w:p>
        </w:tc>
      </w:tr>
      <w:tr w:rsidR="000C79C3" w14:paraId="2104AC13" w14:textId="77777777" w:rsidTr="00152C63">
        <w:trPr>
          <w:trHeight w:val="441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0F34E03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Descrição do Material/Serviços</w:t>
            </w:r>
          </w:p>
        </w:tc>
      </w:tr>
      <w:tr w:rsidR="000C79C3" w14:paraId="5EAA05F4" w14:textId="77777777" w:rsidTr="00152C6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A065B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Item</w:t>
            </w:r>
          </w:p>
        </w:tc>
        <w:tc>
          <w:tcPr>
            <w:tcW w:w="6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E2A666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Descrição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692FD" w14:textId="232C2135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Uni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1B82C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Quant.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D335AC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V. Unit.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EB81C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V. Total</w:t>
            </w:r>
          </w:p>
        </w:tc>
      </w:tr>
      <w:tr w:rsidR="000C79C3" w14:paraId="46DFAE4A" w14:textId="77777777" w:rsidTr="00152C6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35541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01</w:t>
            </w:r>
          </w:p>
        </w:tc>
        <w:tc>
          <w:tcPr>
            <w:tcW w:w="6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ACEC2" w14:textId="3D156669" w:rsidR="00152C63" w:rsidRPr="005C3FDA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ESCULTURA “</w:t>
            </w:r>
            <w:r w:rsidRPr="005C3FDA">
              <w:rPr>
                <w:rFonts w:ascii="Segoe UI" w:eastAsia="Arial" w:hAnsi="Segoe UI" w:cs="Segoe UI"/>
                <w:b/>
                <w:color w:val="000000"/>
              </w:rPr>
              <w:t>GUARÁ DE OURO</w:t>
            </w:r>
            <w:r>
              <w:rPr>
                <w:rFonts w:ascii="Segoe UI" w:eastAsia="Arial" w:hAnsi="Segoe UI" w:cs="Segoe UI"/>
                <w:b/>
                <w:color w:val="000000"/>
              </w:rPr>
              <w:t>”</w:t>
            </w:r>
          </w:p>
          <w:p w14:paraId="1974CF7D" w14:textId="402113D2" w:rsidR="00152C63" w:rsidRPr="005C3FDA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color w:val="000000"/>
              </w:rPr>
            </w:pPr>
            <w:r w:rsidRPr="005C3FDA">
              <w:rPr>
                <w:rFonts w:ascii="Segoe UI" w:eastAsia="Arial" w:hAnsi="Segoe UI" w:cs="Segoe UI"/>
                <w:color w:val="000000"/>
              </w:rPr>
              <w:t>Ave Guará produzida artesanalmente por técnica de cera perdida em bronze.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Peça produzida em Bronze com pintura dourada, parte polida e parte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envelhecida. Parte superior na cor dourada polida e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na parte abaixo da asa até as pernas em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um tom dourado envelhecido para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destacar a parte de cima do Guará. Base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produzida no formato retangular em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resina da cor preta brilhosa.</w:t>
            </w:r>
          </w:p>
          <w:p w14:paraId="3148ADE0" w14:textId="77777777" w:rsidR="00152C63" w:rsidRPr="002A00F2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b/>
                <w:i/>
                <w:color w:val="000000"/>
                <w:u w:val="single"/>
              </w:rPr>
            </w:pPr>
            <w:r w:rsidRPr="002A00F2">
              <w:rPr>
                <w:rFonts w:ascii="Segoe UI" w:eastAsia="Arial" w:hAnsi="Segoe UI" w:cs="Segoe UI"/>
                <w:b/>
                <w:i/>
                <w:color w:val="000000"/>
                <w:u w:val="single"/>
              </w:rPr>
              <w:t>DIMENSÕES E CARACTERÍSTICAS DA AVE:</w:t>
            </w:r>
          </w:p>
          <w:p w14:paraId="4C433E72" w14:textId="77777777" w:rsidR="00152C63" w:rsidRPr="005C3FDA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color w:val="000000"/>
              </w:rPr>
            </w:pPr>
            <w:r w:rsidRPr="002A00F2">
              <w:rPr>
                <w:rFonts w:ascii="Segoe UI" w:eastAsia="Arial" w:hAnsi="Segoe UI" w:cs="Segoe UI"/>
                <w:b/>
                <w:color w:val="000000"/>
              </w:rPr>
              <w:t>ALTURA DA AVE:</w:t>
            </w:r>
            <w:r w:rsidRPr="005C3FDA">
              <w:rPr>
                <w:rFonts w:ascii="Segoe UI" w:eastAsia="Arial" w:hAnsi="Segoe UI" w:cs="Segoe UI"/>
                <w:color w:val="000000"/>
              </w:rPr>
              <w:t xml:space="preserve"> 19 CM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(da cabeça aos pés)</w:t>
            </w:r>
          </w:p>
          <w:p w14:paraId="4ABF6D9C" w14:textId="77777777" w:rsidR="00152C63" w:rsidRPr="005C3FDA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color w:val="000000"/>
              </w:rPr>
            </w:pPr>
            <w:r w:rsidRPr="002A00F2">
              <w:rPr>
                <w:rFonts w:ascii="Segoe UI" w:eastAsia="Arial" w:hAnsi="Segoe UI" w:cs="Segoe UI"/>
                <w:b/>
                <w:color w:val="000000"/>
              </w:rPr>
              <w:t>COMPRIMENTO DA AVE:</w:t>
            </w:r>
            <w:r w:rsidRPr="005C3FDA">
              <w:rPr>
                <w:rFonts w:ascii="Segoe UI" w:eastAsia="Arial" w:hAnsi="Segoe UI" w:cs="Segoe UI"/>
                <w:color w:val="000000"/>
              </w:rPr>
              <w:t xml:space="preserve"> 19 CM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(do bico até o rabo)</w:t>
            </w:r>
          </w:p>
          <w:p w14:paraId="2CDCDD7A" w14:textId="77777777" w:rsidR="00152C63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color w:val="000000"/>
              </w:rPr>
            </w:pPr>
            <w:r w:rsidRPr="002A00F2">
              <w:rPr>
                <w:rFonts w:ascii="Segoe UI" w:eastAsia="Arial" w:hAnsi="Segoe UI" w:cs="Segoe UI"/>
                <w:b/>
                <w:color w:val="000000"/>
              </w:rPr>
              <w:t>LARGURA DA AVE:</w:t>
            </w:r>
            <w:r w:rsidRPr="005C3FDA">
              <w:rPr>
                <w:rFonts w:ascii="Segoe UI" w:eastAsia="Arial" w:hAnsi="Segoe UI" w:cs="Segoe UI"/>
                <w:color w:val="000000"/>
              </w:rPr>
              <w:t xml:space="preserve"> 08 CM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(da asa esquerda a asa direita – visto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de cima</w:t>
            </w:r>
          </w:p>
          <w:p w14:paraId="3FB05930" w14:textId="77777777" w:rsidR="00152C63" w:rsidRPr="002A00F2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color w:val="000000"/>
                <w:u w:val="single"/>
              </w:rPr>
            </w:pPr>
            <w:r w:rsidRPr="002A00F2">
              <w:rPr>
                <w:rFonts w:ascii="Segoe UI" w:eastAsia="Arial" w:hAnsi="Segoe UI" w:cs="Segoe UI"/>
                <w:b/>
                <w:i/>
                <w:color w:val="000000"/>
                <w:u w:val="single"/>
              </w:rPr>
              <w:t>DIMENSÕES E CARACTERÍSTICAS DA BASE</w:t>
            </w:r>
            <w:r w:rsidRPr="002A00F2">
              <w:rPr>
                <w:rFonts w:ascii="Segoe UI" w:eastAsia="Arial" w:hAnsi="Segoe UI" w:cs="Segoe UI"/>
                <w:color w:val="000000"/>
                <w:u w:val="single"/>
              </w:rPr>
              <w:t>:</w:t>
            </w:r>
          </w:p>
          <w:p w14:paraId="6B5A6020" w14:textId="77777777" w:rsidR="00152C63" w:rsidRPr="005C3FDA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color w:val="000000"/>
              </w:rPr>
            </w:pPr>
            <w:r w:rsidRPr="005C3FDA">
              <w:rPr>
                <w:rFonts w:ascii="Segoe UI" w:eastAsia="Arial" w:hAnsi="Segoe UI" w:cs="Segoe UI"/>
                <w:b/>
                <w:color w:val="000000"/>
              </w:rPr>
              <w:t>BASE</w:t>
            </w:r>
            <w:r>
              <w:rPr>
                <w:rFonts w:ascii="Segoe UI" w:eastAsia="Arial" w:hAnsi="Segoe UI" w:cs="Segoe UI"/>
                <w:b/>
                <w:color w:val="000000"/>
              </w:rPr>
              <w:t xml:space="preserve"> </w:t>
            </w:r>
            <w:r w:rsidRPr="002A00F2">
              <w:rPr>
                <w:rFonts w:ascii="Segoe UI" w:eastAsia="Arial" w:hAnsi="Segoe UI" w:cs="Segoe UI"/>
                <w:color w:val="000000"/>
              </w:rPr>
              <w:t>em</w:t>
            </w:r>
            <w:r>
              <w:rPr>
                <w:rFonts w:ascii="Segoe UI" w:eastAsia="Arial" w:hAnsi="Segoe UI" w:cs="Segoe UI"/>
                <w:b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Resina preta brilhosa em formato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retangular</w:t>
            </w:r>
          </w:p>
          <w:p w14:paraId="052695BA" w14:textId="77777777" w:rsidR="00152C63" w:rsidRPr="005C3FDA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color w:val="000000"/>
              </w:rPr>
            </w:pPr>
            <w:r w:rsidRPr="005C3FDA">
              <w:rPr>
                <w:rFonts w:ascii="Segoe UI" w:eastAsia="Arial" w:hAnsi="Segoe UI" w:cs="Segoe UI"/>
                <w:b/>
                <w:color w:val="000000"/>
              </w:rPr>
              <w:t>ALTURA</w:t>
            </w:r>
            <w:r>
              <w:rPr>
                <w:rFonts w:ascii="Segoe UI" w:eastAsia="Arial" w:hAnsi="Segoe UI" w:cs="Segoe UI"/>
                <w:b/>
                <w:color w:val="000000"/>
              </w:rPr>
              <w:t xml:space="preserve">: </w:t>
            </w:r>
            <w:r w:rsidRPr="005C3FDA">
              <w:rPr>
                <w:rFonts w:ascii="Segoe UI" w:eastAsia="Arial" w:hAnsi="Segoe UI" w:cs="Segoe UI"/>
                <w:color w:val="000000"/>
              </w:rPr>
              <w:t>04 cm</w:t>
            </w:r>
            <w:r>
              <w:rPr>
                <w:rFonts w:ascii="Segoe UI" w:eastAsia="Arial" w:hAnsi="Segoe UI" w:cs="Segoe UI"/>
                <w:color w:val="000000"/>
              </w:rPr>
              <w:t xml:space="preserve"> – </w:t>
            </w:r>
            <w:r w:rsidRPr="005C3FDA">
              <w:rPr>
                <w:rFonts w:ascii="Segoe UI" w:eastAsia="Arial" w:hAnsi="Segoe UI" w:cs="Segoe UI"/>
                <w:b/>
                <w:color w:val="000000"/>
              </w:rPr>
              <w:t>LARGURA</w:t>
            </w:r>
            <w:r>
              <w:rPr>
                <w:rFonts w:ascii="Segoe UI" w:eastAsia="Arial" w:hAnsi="Segoe UI" w:cs="Segoe UI"/>
                <w:b/>
                <w:color w:val="000000"/>
              </w:rPr>
              <w:t xml:space="preserve">: </w:t>
            </w:r>
            <w:r w:rsidRPr="005C3FDA">
              <w:rPr>
                <w:rFonts w:ascii="Segoe UI" w:eastAsia="Arial" w:hAnsi="Segoe UI" w:cs="Segoe UI"/>
                <w:color w:val="000000"/>
              </w:rPr>
              <w:t>13 cm</w:t>
            </w:r>
            <w:r>
              <w:rPr>
                <w:rFonts w:ascii="Segoe UI" w:eastAsia="Arial" w:hAnsi="Segoe UI" w:cs="Segoe UI"/>
                <w:color w:val="000000"/>
              </w:rPr>
              <w:t xml:space="preserve"> – </w:t>
            </w:r>
            <w:r w:rsidRPr="005C3FDA">
              <w:rPr>
                <w:rFonts w:ascii="Segoe UI" w:eastAsia="Arial" w:hAnsi="Segoe UI" w:cs="Segoe UI"/>
                <w:b/>
                <w:color w:val="000000"/>
              </w:rPr>
              <w:t>COMPRIMENTO</w:t>
            </w:r>
            <w:r>
              <w:rPr>
                <w:rFonts w:ascii="Segoe UI" w:eastAsia="Arial" w:hAnsi="Segoe UI" w:cs="Segoe UI"/>
                <w:b/>
                <w:color w:val="000000"/>
              </w:rPr>
              <w:t xml:space="preserve">: </w:t>
            </w:r>
            <w:r w:rsidRPr="005C3FDA">
              <w:rPr>
                <w:rFonts w:ascii="Segoe UI" w:eastAsia="Arial" w:hAnsi="Segoe UI" w:cs="Segoe UI"/>
                <w:color w:val="000000"/>
              </w:rPr>
              <w:t>16 cm</w:t>
            </w:r>
          </w:p>
          <w:p w14:paraId="7EDB59D5" w14:textId="344ABBD7" w:rsidR="000C79C3" w:rsidRDefault="00152C63" w:rsidP="00152C63">
            <w:pPr>
              <w:widowControl w:val="0"/>
              <w:spacing w:after="120"/>
              <w:jc w:val="both"/>
              <w:rPr>
                <w:rFonts w:ascii="Segoe UI" w:hAnsi="Segoe UI" w:cs="Segoe UI"/>
              </w:rPr>
            </w:pPr>
            <w:r w:rsidRPr="005C3FDA">
              <w:rPr>
                <w:rFonts w:ascii="Segoe UI" w:eastAsia="Arial" w:hAnsi="Segoe UI" w:cs="Segoe UI"/>
                <w:color w:val="000000"/>
              </w:rPr>
              <w:t>Na base deve constar ainda uma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etiqueta de identificação feita de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material em acrílico, cujas escritas serão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fornecidas pelo Setor de Comunicação.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0FC63" w14:textId="266AABB0" w:rsidR="000C79C3" w:rsidRPr="00152C63" w:rsidRDefault="00152C63" w:rsidP="00152C63">
            <w:pPr>
              <w:widowControl w:val="0"/>
              <w:spacing w:line="276" w:lineRule="auto"/>
              <w:ind w:left="-260" w:right="-250"/>
              <w:jc w:val="center"/>
              <w:rPr>
                <w:rFonts w:ascii="Segoe UI" w:hAnsi="Segoe UI" w:cs="Segoe UI"/>
              </w:rPr>
            </w:pPr>
            <w:r w:rsidRPr="00152C63">
              <w:rPr>
                <w:rFonts w:ascii="Segoe UI" w:hAnsi="Segoe UI" w:cs="Segoe UI"/>
              </w:rPr>
              <w:t>UNI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40B66" w14:textId="2C6800FE" w:rsidR="000C79C3" w:rsidRPr="00152C63" w:rsidRDefault="00152C63" w:rsidP="00152C63">
            <w:pPr>
              <w:widowControl w:val="0"/>
              <w:spacing w:line="276" w:lineRule="auto"/>
              <w:ind w:left="-249" w:right="-184"/>
              <w:jc w:val="center"/>
              <w:rPr>
                <w:rFonts w:ascii="Segoe UI" w:eastAsia="Calibri" w:hAnsi="Segoe UI" w:cs="Segoe UI"/>
                <w:bCs/>
              </w:rPr>
            </w:pPr>
            <w:r w:rsidRPr="00152C63">
              <w:rPr>
                <w:rFonts w:ascii="Segoe UI" w:eastAsia="Calibri" w:hAnsi="Segoe UI" w:cs="Segoe UI"/>
                <w:bCs/>
              </w:rPr>
              <w:t>2</w:t>
            </w:r>
            <w:r w:rsidR="00BB0B10">
              <w:rPr>
                <w:rFonts w:ascii="Segoe UI" w:eastAsia="Calibri" w:hAnsi="Segoe UI" w:cs="Segoe UI"/>
                <w:bCs/>
              </w:rPr>
              <w:t>5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05F16" w14:textId="022276BA" w:rsidR="000C79C3" w:rsidRPr="00152C63" w:rsidRDefault="000C79C3" w:rsidP="00152C63">
            <w:pPr>
              <w:widowControl w:val="0"/>
              <w:spacing w:line="276" w:lineRule="auto"/>
              <w:ind w:right="-568"/>
              <w:jc w:val="center"/>
              <w:rPr>
                <w:rFonts w:ascii="Segoe UI" w:eastAsia="Calibri" w:hAnsi="Segoe UI" w:cs="Segoe UI"/>
                <w:b/>
                <w:bCs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CB605" w14:textId="1A607984" w:rsidR="000C79C3" w:rsidRPr="00152C63" w:rsidRDefault="000C79C3" w:rsidP="00152C63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</w:tr>
      <w:tr w:rsidR="000C79C3" w14:paraId="6799B03B" w14:textId="77777777" w:rsidTr="00152C63">
        <w:tc>
          <w:tcPr>
            <w:tcW w:w="100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BE88A" w14:textId="77777777" w:rsidR="000C79C3" w:rsidRDefault="00152C63">
            <w:pPr>
              <w:pStyle w:val="Cabealho"/>
              <w:widowControl w:val="0"/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TOTAL GERAL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4ADBB" w14:textId="77777777" w:rsidR="000C79C3" w:rsidRDefault="000C79C3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C79C3" w14:paraId="0FBED05B" w14:textId="77777777" w:rsidTr="00152C63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FA6CD" w14:textId="623982B8" w:rsidR="000C79C3" w:rsidRDefault="00152C63" w:rsidP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VALIDADE DA PROPOSTA: </w:t>
            </w:r>
          </w:p>
        </w:tc>
      </w:tr>
      <w:tr w:rsidR="000C79C3" w14:paraId="494104B6" w14:textId="77777777" w:rsidTr="00152C63">
        <w:trPr>
          <w:trHeight w:val="2635"/>
        </w:trPr>
        <w:tc>
          <w:tcPr>
            <w:tcW w:w="5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4BEA48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Local para carimbo do CNPJ do fornecedor:</w:t>
            </w:r>
          </w:p>
        </w:tc>
        <w:tc>
          <w:tcPr>
            <w:tcW w:w="6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7A0FA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Nome legível do responsável pela cotação:</w:t>
            </w:r>
          </w:p>
          <w:p w14:paraId="279761FA" w14:textId="77777777" w:rsidR="000C79C3" w:rsidRDefault="000C79C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5966E69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_____________________________________</w:t>
            </w:r>
          </w:p>
          <w:p w14:paraId="2716B3FF" w14:textId="77777777" w:rsidR="000C79C3" w:rsidRDefault="000C79C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D040F3C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Data: ______/______/______</w:t>
            </w:r>
          </w:p>
          <w:p w14:paraId="0FC94339" w14:textId="77777777" w:rsidR="000C79C3" w:rsidRDefault="000C79C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7248DB1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_____________________________________</w:t>
            </w:r>
          </w:p>
          <w:p w14:paraId="105C8AAF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Assinatura do Responsável</w:t>
            </w:r>
          </w:p>
        </w:tc>
      </w:tr>
    </w:tbl>
    <w:p w14:paraId="5E5E893D" w14:textId="50023694" w:rsidR="000C79C3" w:rsidRDefault="000C79C3">
      <w:pPr>
        <w:rPr>
          <w:rFonts w:ascii="Calibri" w:hAnsi="Calibri"/>
        </w:rPr>
      </w:pPr>
    </w:p>
    <w:p w14:paraId="7FF4BD0E" w14:textId="5992BD4B" w:rsidR="00152C63" w:rsidRDefault="00152C63" w:rsidP="00152C63">
      <w:pPr>
        <w:jc w:val="center"/>
        <w:rPr>
          <w:rFonts w:ascii="Segoe UI" w:hAnsi="Segoe UI" w:cs="Segoe UI"/>
          <w:b/>
          <w:sz w:val="24"/>
          <w:szCs w:val="24"/>
        </w:rPr>
      </w:pPr>
      <w:r w:rsidRPr="00152C63">
        <w:rPr>
          <w:rFonts w:ascii="Segoe UI" w:hAnsi="Segoe UI" w:cs="Segoe UI"/>
          <w:b/>
          <w:sz w:val="24"/>
          <w:szCs w:val="24"/>
        </w:rPr>
        <w:lastRenderedPageBreak/>
        <w:t>MODELO</w:t>
      </w:r>
    </w:p>
    <w:p w14:paraId="6D74C15B" w14:textId="332ABB77" w:rsidR="00152C63" w:rsidRDefault="00152C63" w:rsidP="00152C63">
      <w:pPr>
        <w:jc w:val="center"/>
        <w:rPr>
          <w:rFonts w:ascii="Segoe UI" w:hAnsi="Segoe UI" w:cs="Segoe UI"/>
          <w:b/>
          <w:sz w:val="24"/>
          <w:szCs w:val="24"/>
        </w:rPr>
      </w:pPr>
    </w:p>
    <w:p w14:paraId="63D7D249" w14:textId="77777777" w:rsidR="00152C63" w:rsidRDefault="00152C63" w:rsidP="00152C63">
      <w:pPr>
        <w:spacing w:after="60" w:line="252" w:lineRule="auto"/>
        <w:ind w:right="-14"/>
        <w:jc w:val="center"/>
        <w:rPr>
          <w:rFonts w:ascii="Segoe UI" w:eastAsia="Arial" w:hAnsi="Segoe UI" w:cs="Segoe UI"/>
          <w:color w:val="000000"/>
        </w:rPr>
      </w:pPr>
      <w:r>
        <w:rPr>
          <w:rFonts w:ascii="Segoe UI" w:eastAsia="Arial" w:hAnsi="Segoe UI" w:cs="Segoe UI"/>
          <w:noProof/>
          <w:color w:val="000000"/>
        </w:rPr>
        <w:drawing>
          <wp:anchor distT="0" distB="0" distL="0" distR="0" simplePos="0" relativeHeight="251664384" behindDoc="1" locked="0" layoutInCell="1" allowOverlap="1" wp14:anchorId="54B6AAD1" wp14:editId="78782F30">
            <wp:simplePos x="0" y="0"/>
            <wp:positionH relativeFrom="column">
              <wp:posOffset>438150</wp:posOffset>
            </wp:positionH>
            <wp:positionV relativeFrom="paragraph">
              <wp:posOffset>263524</wp:posOffset>
            </wp:positionV>
            <wp:extent cx="3714898" cy="2790825"/>
            <wp:effectExtent l="0" t="0" r="0" b="0"/>
            <wp:wrapNone/>
            <wp:docPr id="4" name="Imagem 5" descr="WhatsApp Image 2017-08-17 at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5" descr="WhatsApp Image 2017-08-17 at 1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8596" cy="2801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egoe UI" w:eastAsia="Arial" w:hAnsi="Segoe UI" w:cs="Segoe UI"/>
          <w:color w:val="000000"/>
        </w:rPr>
        <w:br/>
      </w:r>
    </w:p>
    <w:p w14:paraId="69AB3566" w14:textId="77777777" w:rsidR="00152C63" w:rsidRDefault="00152C63" w:rsidP="00152C63">
      <w:pPr>
        <w:spacing w:after="60" w:line="252" w:lineRule="auto"/>
        <w:ind w:right="-14"/>
        <w:jc w:val="center"/>
        <w:rPr>
          <w:rFonts w:ascii="Segoe UI" w:eastAsia="Arial" w:hAnsi="Segoe UI" w:cs="Segoe UI"/>
          <w:color w:val="000000"/>
        </w:rPr>
      </w:pPr>
    </w:p>
    <w:p w14:paraId="682C860F" w14:textId="77777777" w:rsidR="00152C63" w:rsidRDefault="00152C63" w:rsidP="00152C63">
      <w:pPr>
        <w:spacing w:after="60" w:line="252" w:lineRule="auto"/>
        <w:ind w:right="-14"/>
        <w:jc w:val="center"/>
        <w:rPr>
          <w:rFonts w:ascii="Segoe UI" w:eastAsia="Arial" w:hAnsi="Segoe UI" w:cs="Segoe UI"/>
          <w:color w:val="000000"/>
        </w:rPr>
      </w:pPr>
    </w:p>
    <w:p w14:paraId="0966A45E" w14:textId="10375109" w:rsidR="00152C63" w:rsidRPr="00152C63" w:rsidRDefault="00152C63" w:rsidP="00152C63">
      <w:pPr>
        <w:jc w:val="center"/>
        <w:rPr>
          <w:rFonts w:ascii="Segoe UI" w:hAnsi="Segoe UI" w:cs="Segoe UI"/>
          <w:b/>
          <w:sz w:val="24"/>
          <w:szCs w:val="24"/>
        </w:rPr>
      </w:pPr>
      <w:r>
        <w:rPr>
          <w:noProof/>
        </w:rPr>
        <w:drawing>
          <wp:anchor distT="0" distB="0" distL="0" distR="0" simplePos="0" relativeHeight="251658752" behindDoc="0" locked="0" layoutInCell="1" allowOverlap="1" wp14:anchorId="0844FFEA" wp14:editId="72A9FAE9">
            <wp:simplePos x="0" y="0"/>
            <wp:positionH relativeFrom="column">
              <wp:posOffset>476250</wp:posOffset>
            </wp:positionH>
            <wp:positionV relativeFrom="paragraph">
              <wp:posOffset>5297170</wp:posOffset>
            </wp:positionV>
            <wp:extent cx="3676650" cy="3236595"/>
            <wp:effectExtent l="0" t="0" r="0" b="0"/>
            <wp:wrapTopAndBottom/>
            <wp:docPr id="3" name="Figur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2939" t="5862" r="23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3236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egoe UI" w:eastAsia="Arial" w:hAnsi="Segoe UI" w:cs="Segoe UI"/>
          <w:noProof/>
          <w:color w:val="000000"/>
        </w:rPr>
        <w:drawing>
          <wp:anchor distT="0" distB="0" distL="0" distR="0" simplePos="0" relativeHeight="251666944" behindDoc="0" locked="0" layoutInCell="1" allowOverlap="1" wp14:anchorId="3E629FEB" wp14:editId="352C8FA0">
            <wp:simplePos x="0" y="0"/>
            <wp:positionH relativeFrom="column">
              <wp:posOffset>457200</wp:posOffset>
            </wp:positionH>
            <wp:positionV relativeFrom="paragraph">
              <wp:posOffset>2277110</wp:posOffset>
            </wp:positionV>
            <wp:extent cx="3695700" cy="2941955"/>
            <wp:effectExtent l="0" t="0" r="0" b="0"/>
            <wp:wrapTopAndBottom/>
            <wp:docPr id="2" name="Imagem 4" descr="WhatsApp Image 2017-08-17 at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4" descr="WhatsApp Image 2017-08-17 at 1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941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</w:p>
    <w:sectPr w:rsidR="00152C63" w:rsidRPr="00152C63" w:rsidSect="00152C63">
      <w:pgSz w:w="11906" w:h="16838"/>
      <w:pgMar w:top="567" w:right="311" w:bottom="284" w:left="315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A3760"/>
    <w:multiLevelType w:val="multilevel"/>
    <w:tmpl w:val="3CAADA9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3EC7447"/>
    <w:multiLevelType w:val="multilevel"/>
    <w:tmpl w:val="0FD2362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9C3"/>
    <w:rsid w:val="000C79C3"/>
    <w:rsid w:val="00152C63"/>
    <w:rsid w:val="005146AF"/>
    <w:rsid w:val="00BB0B10"/>
    <w:rsid w:val="00F96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0D591"/>
  <w15:docId w15:val="{2E391382-52DC-41B0-A122-34A8B468F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val="pt-BR"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0">
    <w:name w:val="Cabeçalho e Rodapé"/>
    <w:basedOn w:val="Normal"/>
    <w:qFormat/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CabealhoeRodap1">
    <w:name w:val="Cabeçalho e Rodapé1"/>
    <w:basedOn w:val="Normal"/>
    <w:qFormat/>
  </w:style>
  <w:style w:type="paragraph" w:customStyle="1" w:styleId="Default">
    <w:name w:val="Default"/>
    <w:qFormat/>
    <w:rPr>
      <w:rFonts w:cs="Calibri"/>
      <w:color w:val="000000"/>
      <w:sz w:val="24"/>
      <w:szCs w:val="24"/>
      <w:lang w:val="pt-BR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styleId="Tabelacomgrade">
    <w:name w:val="Table Grid"/>
    <w:basedOn w:val="Tabela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8D723E-A532-48DA-8236-2785F0772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2</cp:revision>
  <cp:lastPrinted>2021-02-11T14:41:00Z</cp:lastPrinted>
  <dcterms:created xsi:type="dcterms:W3CDTF">2026-03-05T13:47:00Z</dcterms:created>
  <dcterms:modified xsi:type="dcterms:W3CDTF">2026-03-05T13:47:00Z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F2222040359B4814A964E4A11FC6BEAE</vt:lpwstr>
  </property>
  <property fmtid="{D5CDD505-2E9C-101B-9397-08002B2CF9AE}" pid="3" name="KSOProductBuildVer">
    <vt:lpwstr>1046-11.2.0.11513</vt:lpwstr>
  </property>
</Properties>
</file>